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3A8AD" w14:textId="77777777" w:rsidR="00616D96" w:rsidRDefault="00BD7C32">
      <w:pPr>
        <w:rPr>
          <w:rFonts w:ascii="Arial Rounded MT Bold" w:eastAsia="Times New Roman" w:hAnsi="Arial Rounded MT Bold" w:cs="Times New Roman"/>
          <w:color w:val="6CA163"/>
          <w:kern w:val="36"/>
          <w:sz w:val="72"/>
          <w:szCs w:val="72"/>
          <w:lang w:eastAsia="en-GB"/>
        </w:rPr>
      </w:pPr>
      <w:r w:rsidRPr="00BD7C32">
        <w:rPr>
          <w:rFonts w:ascii="Arial Rounded MT Bold" w:hAnsi="Arial Rounded MT Bold"/>
          <w:noProof/>
          <w:sz w:val="72"/>
          <w:szCs w:val="72"/>
          <w:lang w:eastAsia="en-GB"/>
        </w:rPr>
        <w:drawing>
          <wp:anchor distT="0" distB="0" distL="114300" distR="114300" simplePos="0" relativeHeight="251658240" behindDoc="0" locked="0" layoutInCell="1" allowOverlap="1" wp14:anchorId="470454C5" wp14:editId="0C34EE0C">
            <wp:simplePos x="0" y="0"/>
            <wp:positionH relativeFrom="margin">
              <wp:posOffset>-235585</wp:posOffset>
            </wp:positionH>
            <wp:positionV relativeFrom="margin">
              <wp:posOffset>11430</wp:posOffset>
            </wp:positionV>
            <wp:extent cx="1664335" cy="1480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grammes\Current Programmes\A&amp;B CAP toolkit\WEB\graphics\final\Blue on white.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64335"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96E8F">
        <w:rPr>
          <w:rFonts w:ascii="Arial Rounded MT Bold" w:eastAsia="Times New Roman" w:hAnsi="Arial Rounded MT Bold" w:cs="Times New Roman"/>
          <w:color w:val="6CA163"/>
          <w:kern w:val="36"/>
          <w:sz w:val="72"/>
          <w:szCs w:val="72"/>
          <w:lang w:eastAsia="en-GB"/>
        </w:rPr>
        <w:t xml:space="preserve">What does a good Community-led Action Plan contain? </w:t>
      </w:r>
    </w:p>
    <w:p w14:paraId="28CABA4F" w14:textId="77777777" w:rsidR="00820060" w:rsidRPr="000A7A38" w:rsidRDefault="00820060">
      <w:pPr>
        <w:rPr>
          <w:rFonts w:ascii="Arial Rounded MT Bold" w:eastAsia="Times New Roman" w:hAnsi="Arial Rounded MT Bold" w:cs="Times New Roman"/>
          <w:color w:val="6CA163"/>
          <w:kern w:val="36"/>
          <w:sz w:val="52"/>
          <w:szCs w:val="72"/>
          <w:lang w:eastAsia="en-GB"/>
        </w:rPr>
      </w:pPr>
    </w:p>
    <w:p w14:paraId="045A2ACA" w14:textId="77777777" w:rsidR="00864EE1" w:rsidRDefault="00820060" w:rsidP="00BD7C32">
      <w:pPr>
        <w:rPr>
          <w:rFonts w:ascii="Arial Rounded MT Bold" w:hAnsi="Arial Rounded MT Bold"/>
          <w:sz w:val="32"/>
          <w:szCs w:val="32"/>
        </w:rPr>
      </w:pPr>
      <w:r>
        <w:rPr>
          <w:rFonts w:ascii="Arial Rounded MT Bold" w:hAnsi="Arial Rounded MT Bold"/>
          <w:sz w:val="32"/>
          <w:szCs w:val="32"/>
        </w:rPr>
        <w:t>This fact sh</w:t>
      </w:r>
      <w:r w:rsidR="00E91422">
        <w:rPr>
          <w:rFonts w:ascii="Arial Rounded MT Bold" w:hAnsi="Arial Rounded MT Bold"/>
          <w:sz w:val="32"/>
          <w:szCs w:val="32"/>
        </w:rPr>
        <w:t>eet prov</w:t>
      </w:r>
      <w:r w:rsidR="00A84A64">
        <w:rPr>
          <w:rFonts w:ascii="Arial Rounded MT Bold" w:hAnsi="Arial Rounded MT Bold"/>
          <w:sz w:val="32"/>
          <w:szCs w:val="32"/>
        </w:rPr>
        <w:t xml:space="preserve">ides an outline of </w:t>
      </w:r>
      <w:r w:rsidR="00396E8F">
        <w:rPr>
          <w:rFonts w:ascii="Arial Rounded MT Bold" w:hAnsi="Arial Rounded MT Bold"/>
          <w:sz w:val="32"/>
          <w:szCs w:val="32"/>
        </w:rPr>
        <w:t xml:space="preserve">what a good Community Action Plan might contain. </w:t>
      </w:r>
    </w:p>
    <w:p w14:paraId="122842CE" w14:textId="7C3D1660" w:rsidR="00820060" w:rsidRPr="000A7A38" w:rsidRDefault="00820060" w:rsidP="000A7A38">
      <w:pPr>
        <w:pStyle w:val="Heading1"/>
        <w:rPr>
          <w:rFonts w:ascii="Arial Rounded MT Bold" w:eastAsia="Times New Roman" w:hAnsi="Arial Rounded MT Bold" w:cs="Times New Roman"/>
          <w:color w:val="6CA163"/>
          <w:kern w:val="36"/>
          <w:sz w:val="40"/>
          <w:szCs w:val="40"/>
          <w:lang w:eastAsia="en-GB"/>
        </w:rPr>
      </w:pPr>
      <w:r w:rsidRPr="000A7A38">
        <w:rPr>
          <w:rFonts w:ascii="Arial Rounded MT Bold" w:eastAsia="Times New Roman" w:hAnsi="Arial Rounded MT Bold" w:cs="Times New Roman"/>
          <w:color w:val="6CA163"/>
          <w:kern w:val="36"/>
          <w:sz w:val="40"/>
          <w:szCs w:val="40"/>
          <w:lang w:eastAsia="en-GB"/>
        </w:rPr>
        <w:t>To start with</w:t>
      </w:r>
      <w:r w:rsidR="00905871" w:rsidRPr="000A7A38">
        <w:rPr>
          <w:rFonts w:ascii="Arial Rounded MT Bold" w:eastAsia="Times New Roman" w:hAnsi="Arial Rounded MT Bold" w:cs="Times New Roman"/>
          <w:color w:val="6CA163"/>
          <w:kern w:val="36"/>
          <w:sz w:val="40"/>
          <w:szCs w:val="40"/>
          <w:lang w:eastAsia="en-GB"/>
        </w:rPr>
        <w:t>:</w:t>
      </w:r>
    </w:p>
    <w:p w14:paraId="2D978DE3" w14:textId="77777777" w:rsidR="00396E8F" w:rsidRPr="00396E8F" w:rsidRDefault="00396E8F" w:rsidP="00BD7C32">
      <w:pPr>
        <w:rPr>
          <w:rFonts w:ascii="Arial Rounded MT Bold" w:hAnsi="Arial Rounded MT Bold"/>
          <w:sz w:val="32"/>
          <w:szCs w:val="32"/>
        </w:rPr>
      </w:pPr>
      <w:r w:rsidRPr="00396E8F">
        <w:rPr>
          <w:rFonts w:ascii="Arial Rounded MT Bold" w:hAnsi="Arial Rounded MT Bold"/>
          <w:sz w:val="32"/>
          <w:szCs w:val="32"/>
        </w:rPr>
        <w:t xml:space="preserve">A good action plan </w:t>
      </w:r>
      <w:r>
        <w:rPr>
          <w:rFonts w:ascii="Arial Rounded MT Bold" w:hAnsi="Arial Rounded MT Bold"/>
          <w:sz w:val="32"/>
          <w:szCs w:val="32"/>
        </w:rPr>
        <w:t xml:space="preserve">should tell the community, partners and funders all about your place – what is unique about it, what you are good at and what issues there are.  It should contain actions that will help with the issues and build on what the good things (assets) are. </w:t>
      </w:r>
    </w:p>
    <w:p w14:paraId="2A2B0805" w14:textId="77777777" w:rsidR="006A378F" w:rsidRPr="00E91422" w:rsidRDefault="006A378F" w:rsidP="00E91422">
      <w:pPr>
        <w:rPr>
          <w:rFonts w:ascii="Arial Rounded MT Bold" w:hAnsi="Arial Rounded MT Bold"/>
          <w:sz w:val="24"/>
          <w:szCs w:val="24"/>
        </w:rPr>
      </w:pPr>
    </w:p>
    <w:p w14:paraId="4FDF7764" w14:textId="77777777" w:rsidR="00864EE1" w:rsidRDefault="00396E8F" w:rsidP="00BD7C32">
      <w:pPr>
        <w:rPr>
          <w:rFonts w:ascii="Arial Rounded MT Bold" w:eastAsia="Times New Roman" w:hAnsi="Arial Rounded MT Bold" w:cs="Times New Roman"/>
          <w:color w:val="6CA163"/>
          <w:kern w:val="36"/>
          <w:sz w:val="40"/>
          <w:szCs w:val="40"/>
          <w:lang w:eastAsia="en-GB"/>
        </w:rPr>
      </w:pPr>
      <w:r>
        <w:rPr>
          <w:rFonts w:ascii="Arial Rounded MT Bold" w:eastAsia="Times New Roman" w:hAnsi="Arial Rounded MT Bold" w:cs="Times New Roman"/>
          <w:color w:val="6CA163"/>
          <w:kern w:val="36"/>
          <w:sz w:val="40"/>
          <w:szCs w:val="40"/>
          <w:lang w:eastAsia="en-GB"/>
        </w:rPr>
        <w:t xml:space="preserve">Headings </w:t>
      </w:r>
      <w:r w:rsidR="003B2AF2">
        <w:rPr>
          <w:rFonts w:ascii="Arial Rounded MT Bold" w:eastAsia="Times New Roman" w:hAnsi="Arial Rounded MT Bold" w:cs="Times New Roman"/>
          <w:color w:val="6CA163"/>
          <w:kern w:val="36"/>
          <w:sz w:val="40"/>
          <w:szCs w:val="40"/>
          <w:lang w:eastAsia="en-GB"/>
        </w:rPr>
        <w:t xml:space="preserve">– select those that seem important and put them in any order. </w:t>
      </w:r>
    </w:p>
    <w:p w14:paraId="4AF40D6C" w14:textId="77777777" w:rsidR="00396E8F" w:rsidRDefault="00396E8F" w:rsidP="00BD7C32">
      <w:pPr>
        <w:rPr>
          <w:rFonts w:ascii="Arial Rounded MT Bold" w:hAnsi="Arial Rounded MT Bold"/>
          <w:sz w:val="32"/>
          <w:szCs w:val="32"/>
        </w:rPr>
      </w:pPr>
      <w:r w:rsidRPr="000A7A38">
        <w:rPr>
          <w:rFonts w:ascii="Arial Rounded MT Bold" w:hAnsi="Arial Rounded MT Bold"/>
          <w:b/>
          <w:sz w:val="32"/>
          <w:szCs w:val="32"/>
        </w:rPr>
        <w:t>An introduction</w:t>
      </w:r>
      <w:r w:rsidR="003B2AF2">
        <w:rPr>
          <w:rFonts w:ascii="Arial Rounded MT Bold" w:hAnsi="Arial Rounded MT Bold"/>
          <w:sz w:val="32"/>
          <w:szCs w:val="32"/>
        </w:rPr>
        <w:t xml:space="preserve"> sh</w:t>
      </w:r>
      <w:r>
        <w:rPr>
          <w:rFonts w:ascii="Arial Rounded MT Bold" w:hAnsi="Arial Rounded MT Bold"/>
          <w:sz w:val="32"/>
          <w:szCs w:val="32"/>
        </w:rPr>
        <w:t>ould set the scene, and “sell” your commu</w:t>
      </w:r>
      <w:r w:rsidR="003B2AF2">
        <w:rPr>
          <w:rFonts w:ascii="Arial Rounded MT Bold" w:hAnsi="Arial Rounded MT Bold"/>
          <w:sz w:val="32"/>
          <w:szCs w:val="32"/>
        </w:rPr>
        <w:t xml:space="preserve">nity as one worth investing in.  </w:t>
      </w:r>
    </w:p>
    <w:p w14:paraId="0FB3B6C3" w14:textId="77777777" w:rsidR="00396E8F" w:rsidRDefault="00396E8F" w:rsidP="00BD7C32">
      <w:pPr>
        <w:rPr>
          <w:rFonts w:ascii="Arial Rounded MT Bold" w:hAnsi="Arial Rounded MT Bold"/>
          <w:sz w:val="32"/>
          <w:szCs w:val="32"/>
        </w:rPr>
      </w:pPr>
      <w:r w:rsidRPr="00396E8F">
        <w:rPr>
          <w:rFonts w:ascii="Arial Rounded MT Bold" w:hAnsi="Arial Rounded MT Bold"/>
          <w:b/>
          <w:sz w:val="32"/>
          <w:szCs w:val="32"/>
        </w:rPr>
        <w:t>Validity</w:t>
      </w:r>
      <w:r>
        <w:rPr>
          <w:rFonts w:ascii="Arial Rounded MT Bold" w:hAnsi="Arial Rounded MT Bold"/>
          <w:sz w:val="32"/>
          <w:szCs w:val="32"/>
        </w:rPr>
        <w:t xml:space="preserve"> – you need to provide justification for your findings.  A brief discussion of how you conducted your research, what percent of the population participated and how you included those members of the community that find it harder to get involved –</w:t>
      </w:r>
      <w:r w:rsidR="00512807">
        <w:rPr>
          <w:rFonts w:ascii="Arial Rounded MT Bold" w:hAnsi="Arial Rounded MT Bold"/>
          <w:sz w:val="32"/>
          <w:szCs w:val="32"/>
        </w:rPr>
        <w:t xml:space="preserve"> </w:t>
      </w:r>
      <w:r>
        <w:rPr>
          <w:rFonts w:ascii="Arial Rounded MT Bold" w:hAnsi="Arial Rounded MT Bold"/>
          <w:sz w:val="32"/>
          <w:szCs w:val="32"/>
        </w:rPr>
        <w:t xml:space="preserve">for example young people, minority groups or disabled people.  </w:t>
      </w:r>
    </w:p>
    <w:p w14:paraId="7C771819" w14:textId="34513F0B" w:rsidR="00396E8F" w:rsidRDefault="00396E8F" w:rsidP="00BD7C32">
      <w:pPr>
        <w:rPr>
          <w:rFonts w:ascii="Arial Rounded MT Bold" w:hAnsi="Arial Rounded MT Bold"/>
          <w:sz w:val="32"/>
          <w:szCs w:val="32"/>
        </w:rPr>
      </w:pPr>
      <w:r w:rsidRPr="000A7A38">
        <w:rPr>
          <w:rFonts w:ascii="Arial Rounded MT Bold" w:hAnsi="Arial Rounded MT Bold"/>
          <w:b/>
          <w:sz w:val="32"/>
          <w:szCs w:val="32"/>
        </w:rPr>
        <w:t>Community profile</w:t>
      </w:r>
      <w:r w:rsidR="00512807">
        <w:rPr>
          <w:rFonts w:ascii="Arial Rounded MT Bold" w:hAnsi="Arial Rounded MT Bold"/>
          <w:sz w:val="32"/>
          <w:szCs w:val="32"/>
        </w:rPr>
        <w:t xml:space="preserve"> </w:t>
      </w:r>
      <w:r>
        <w:rPr>
          <w:rFonts w:ascii="Arial Rounded MT Bold" w:hAnsi="Arial Rounded MT Bold"/>
          <w:sz w:val="32"/>
          <w:szCs w:val="32"/>
        </w:rPr>
        <w:t>- tell people a bit about your place</w:t>
      </w:r>
      <w:r w:rsidR="00512807">
        <w:rPr>
          <w:rFonts w:ascii="Arial Rounded MT Bold" w:hAnsi="Arial Rounded MT Bold"/>
          <w:sz w:val="32"/>
          <w:szCs w:val="32"/>
        </w:rPr>
        <w:t>. H</w:t>
      </w:r>
      <w:r>
        <w:rPr>
          <w:rFonts w:ascii="Arial Rounded MT Bold" w:hAnsi="Arial Rounded MT Bold"/>
          <w:sz w:val="32"/>
          <w:szCs w:val="32"/>
        </w:rPr>
        <w:t xml:space="preserve">ow many live there?  What are the key facilities?  What do people like about your place?  What do they hate and what do they want to change?  </w:t>
      </w:r>
      <w:r w:rsidR="003B2AF2">
        <w:rPr>
          <w:rFonts w:ascii="Arial Rounded MT Bold" w:hAnsi="Arial Rounded MT Bold"/>
          <w:sz w:val="32"/>
          <w:szCs w:val="32"/>
        </w:rPr>
        <w:t xml:space="preserve">A few statistics and a few quotes from residents can bring the unique character of your place to life. </w:t>
      </w:r>
    </w:p>
    <w:p w14:paraId="7FE47F4C" w14:textId="43AC234B" w:rsidR="003B2AF2" w:rsidRDefault="003B2AF2" w:rsidP="00BD7C32">
      <w:pPr>
        <w:rPr>
          <w:rFonts w:ascii="Arial Rounded MT Bold" w:hAnsi="Arial Rounded MT Bold"/>
          <w:sz w:val="32"/>
          <w:szCs w:val="32"/>
        </w:rPr>
      </w:pPr>
      <w:r w:rsidRPr="000A7A38">
        <w:rPr>
          <w:rFonts w:ascii="Arial Rounded MT Bold" w:hAnsi="Arial Rounded MT Bold"/>
          <w:b/>
          <w:sz w:val="32"/>
          <w:szCs w:val="32"/>
        </w:rPr>
        <w:lastRenderedPageBreak/>
        <w:t>Action plan</w:t>
      </w:r>
      <w:r w:rsidR="00512807">
        <w:rPr>
          <w:rFonts w:ascii="Arial Rounded MT Bold" w:hAnsi="Arial Rounded MT Bold"/>
          <w:sz w:val="32"/>
          <w:szCs w:val="32"/>
        </w:rPr>
        <w:t xml:space="preserve"> - t</w:t>
      </w:r>
      <w:r>
        <w:rPr>
          <w:rFonts w:ascii="Arial Rounded MT Bold" w:hAnsi="Arial Rounded MT Bold"/>
          <w:sz w:val="32"/>
          <w:szCs w:val="32"/>
        </w:rPr>
        <w:t xml:space="preserve">his is </w:t>
      </w:r>
      <w:r w:rsidR="003B714D">
        <w:rPr>
          <w:rFonts w:ascii="Arial Rounded MT Bold" w:hAnsi="Arial Rounded MT Bold"/>
          <w:sz w:val="32"/>
          <w:szCs w:val="32"/>
        </w:rPr>
        <w:t xml:space="preserve">sometimes </w:t>
      </w:r>
      <w:r>
        <w:rPr>
          <w:rFonts w:ascii="Arial Rounded MT Bold" w:hAnsi="Arial Rounded MT Bold"/>
          <w:sz w:val="32"/>
          <w:szCs w:val="32"/>
        </w:rPr>
        <w:t xml:space="preserve">in the form of a table or grid.  The actions are usually described quite simply, (see </w:t>
      </w:r>
      <w:hyperlink r:id="rId8" w:history="1">
        <w:r w:rsidRPr="00CC2A66">
          <w:rPr>
            <w:rStyle w:val="Hyperlink"/>
            <w:rFonts w:ascii="Arial Rounded MT Bold" w:hAnsi="Arial Rounded MT Bold"/>
            <w:sz w:val="32"/>
            <w:szCs w:val="32"/>
          </w:rPr>
          <w:t>SMART objectives fact sheet</w:t>
        </w:r>
      </w:hyperlink>
      <w:r>
        <w:rPr>
          <w:rFonts w:ascii="Arial Rounded MT Bold" w:hAnsi="Arial Rounded MT Bold"/>
          <w:sz w:val="32"/>
          <w:szCs w:val="32"/>
        </w:rPr>
        <w:t xml:space="preserve">) and have partners assigned to them.  It is useful to </w:t>
      </w:r>
      <w:hyperlink r:id="rId9" w:history="1">
        <w:r w:rsidRPr="001C6944">
          <w:rPr>
            <w:rStyle w:val="Hyperlink"/>
            <w:rFonts w:ascii="Arial Rounded MT Bold" w:hAnsi="Arial Rounded MT Bold"/>
            <w:sz w:val="32"/>
            <w:szCs w:val="32"/>
          </w:rPr>
          <w:t>discuss actions that depend on external partners</w:t>
        </w:r>
      </w:hyperlink>
      <w:r>
        <w:rPr>
          <w:rFonts w:ascii="Arial Rounded MT Bold" w:hAnsi="Arial Rounded MT Bold"/>
          <w:sz w:val="32"/>
          <w:szCs w:val="32"/>
        </w:rPr>
        <w:t xml:space="preserve"> beforehand with them, to make sure they are the right people</w:t>
      </w:r>
      <w:r w:rsidR="00D33737">
        <w:rPr>
          <w:rFonts w:ascii="Arial Rounded MT Bold" w:hAnsi="Arial Rounded MT Bold"/>
          <w:sz w:val="32"/>
          <w:szCs w:val="32"/>
        </w:rPr>
        <w:t xml:space="preserve"> and have the resources available to help you</w:t>
      </w:r>
      <w:r>
        <w:rPr>
          <w:rFonts w:ascii="Arial Rounded MT Bold" w:hAnsi="Arial Rounded MT Bold"/>
          <w:sz w:val="32"/>
          <w:szCs w:val="32"/>
        </w:rPr>
        <w:t xml:space="preserve">.  </w:t>
      </w:r>
    </w:p>
    <w:p w14:paraId="7BF48F80" w14:textId="77777777" w:rsidR="003B2AF2" w:rsidRDefault="003B2AF2" w:rsidP="00BD7C32">
      <w:pPr>
        <w:rPr>
          <w:rFonts w:ascii="Arial Rounded MT Bold" w:hAnsi="Arial Rounded MT Bold"/>
          <w:sz w:val="32"/>
          <w:szCs w:val="32"/>
        </w:rPr>
      </w:pPr>
      <w:r w:rsidRPr="000A7A38">
        <w:rPr>
          <w:rFonts w:ascii="Arial Rounded MT Bold" w:hAnsi="Arial Rounded MT Bold"/>
          <w:b/>
          <w:sz w:val="32"/>
          <w:szCs w:val="32"/>
        </w:rPr>
        <w:t>Review</w:t>
      </w:r>
      <w:r>
        <w:rPr>
          <w:rFonts w:ascii="Arial Rounded MT Bold" w:hAnsi="Arial Rounded MT Bold"/>
          <w:sz w:val="32"/>
          <w:szCs w:val="32"/>
        </w:rPr>
        <w:t xml:space="preserve"> – it can be worth noting a review date and who is responsible for conducting it. </w:t>
      </w:r>
    </w:p>
    <w:p w14:paraId="70321C4E" w14:textId="637D3056" w:rsidR="003B2AF2" w:rsidRDefault="003B2AF2" w:rsidP="00BD7C32">
      <w:pPr>
        <w:rPr>
          <w:rFonts w:ascii="Arial Rounded MT Bold" w:hAnsi="Arial Rounded MT Bold"/>
          <w:sz w:val="32"/>
          <w:szCs w:val="32"/>
        </w:rPr>
      </w:pPr>
      <w:r w:rsidRPr="000A7A38">
        <w:rPr>
          <w:rFonts w:ascii="Arial Rounded MT Bold" w:hAnsi="Arial Rounded MT Bold"/>
          <w:b/>
          <w:sz w:val="32"/>
          <w:szCs w:val="32"/>
        </w:rPr>
        <w:t>Contact details</w:t>
      </w:r>
      <w:r>
        <w:rPr>
          <w:rFonts w:ascii="Arial Rounded MT Bold" w:hAnsi="Arial Rounded MT Bold"/>
          <w:sz w:val="32"/>
          <w:szCs w:val="32"/>
        </w:rPr>
        <w:t xml:space="preserve"> – any partner or volunteer who reads your plan should be able to get in touch to offer help.  Ensure they know how</w:t>
      </w:r>
      <w:r w:rsidR="00E075B5">
        <w:rPr>
          <w:rFonts w:ascii="Arial Rounded MT Bold" w:hAnsi="Arial Rounded MT Bold"/>
          <w:sz w:val="32"/>
          <w:szCs w:val="32"/>
        </w:rPr>
        <w:t xml:space="preserve">, for example through </w:t>
      </w:r>
      <w:r w:rsidR="009F793C" w:rsidRPr="000A7A38">
        <w:rPr>
          <w:rFonts w:ascii="Arial Rounded MT Bold" w:hAnsi="Arial Rounded MT Bold"/>
          <w:sz w:val="32"/>
          <w:szCs w:val="32"/>
        </w:rPr>
        <w:t xml:space="preserve">a generic email address that will be relevant for the length of your plan.  </w:t>
      </w:r>
    </w:p>
    <w:p w14:paraId="4D74D173" w14:textId="0B4C8D05" w:rsidR="003B2AF2" w:rsidRDefault="003B2AF2" w:rsidP="00BD7C32">
      <w:pPr>
        <w:rPr>
          <w:rFonts w:ascii="Arial Rounded MT Bold" w:hAnsi="Arial Rounded MT Bold"/>
          <w:sz w:val="32"/>
          <w:szCs w:val="32"/>
        </w:rPr>
      </w:pPr>
      <w:r w:rsidRPr="000A7A38">
        <w:rPr>
          <w:rFonts w:ascii="Arial Rounded MT Bold" w:hAnsi="Arial Rounded MT Bold"/>
          <w:b/>
          <w:sz w:val="32"/>
          <w:szCs w:val="32"/>
        </w:rPr>
        <w:t>Pictures, maps, photos, drawings</w:t>
      </w:r>
      <w:r>
        <w:rPr>
          <w:rFonts w:ascii="Arial Rounded MT Bold" w:hAnsi="Arial Rounded MT Bold"/>
          <w:sz w:val="32"/>
          <w:szCs w:val="32"/>
        </w:rPr>
        <w:t xml:space="preserve"> can all add colour, attractiveness and additional detail.  Perhaps you could photograph one of your community consultation events.  </w:t>
      </w:r>
      <w:r w:rsidR="00D33737">
        <w:rPr>
          <w:rFonts w:ascii="Arial Rounded MT Bold" w:hAnsi="Arial Rounded MT Bold"/>
          <w:sz w:val="32"/>
          <w:szCs w:val="32"/>
        </w:rPr>
        <w:t xml:space="preserve">Remember to credit the photographer. </w:t>
      </w:r>
    </w:p>
    <w:p w14:paraId="1593FF06" w14:textId="0A358C1B" w:rsidR="00C67612" w:rsidRDefault="00C67612" w:rsidP="00BD7C32">
      <w:pPr>
        <w:rPr>
          <w:rFonts w:ascii="Arial Rounded MT Bold" w:hAnsi="Arial Rounded MT Bold"/>
          <w:sz w:val="32"/>
          <w:szCs w:val="32"/>
        </w:rPr>
      </w:pPr>
      <w:r w:rsidRPr="000A7A38">
        <w:rPr>
          <w:rFonts w:ascii="Arial Rounded MT Bold" w:hAnsi="Arial Rounded MT Bold"/>
          <w:b/>
          <w:sz w:val="32"/>
          <w:szCs w:val="32"/>
        </w:rPr>
        <w:t>Accessibility</w:t>
      </w:r>
      <w:r>
        <w:rPr>
          <w:rFonts w:ascii="Arial Rounded MT Bold" w:hAnsi="Arial Rounded MT Bold"/>
          <w:sz w:val="32"/>
          <w:szCs w:val="32"/>
        </w:rPr>
        <w:t xml:space="preserve"> – </w:t>
      </w:r>
      <w:r w:rsidR="00D33737" w:rsidRPr="000A7A38">
        <w:rPr>
          <w:rFonts w:ascii="Arial Rounded MT Bold" w:hAnsi="Arial Rounded MT Bold"/>
          <w:sz w:val="32"/>
          <w:szCs w:val="32"/>
        </w:rPr>
        <w:t xml:space="preserve">You should consider making your plan as accessible to a wide audience as possible and, depending on your communities makeup, you could include other languages, easy read, or audible clips for people who </w:t>
      </w:r>
      <w:r w:rsidR="007355E0" w:rsidRPr="000A7A38">
        <w:rPr>
          <w:rFonts w:ascii="Arial Rounded MT Bold" w:hAnsi="Arial Rounded MT Bold"/>
          <w:sz w:val="32"/>
          <w:szCs w:val="32"/>
        </w:rPr>
        <w:t>can’t</w:t>
      </w:r>
      <w:r w:rsidR="00D33737" w:rsidRPr="000A7A38">
        <w:rPr>
          <w:rFonts w:ascii="Arial Rounded MT Bold" w:hAnsi="Arial Rounded MT Bold"/>
          <w:sz w:val="32"/>
          <w:szCs w:val="32"/>
        </w:rPr>
        <w:t xml:space="preserve"> read. </w:t>
      </w:r>
      <w:r w:rsidR="00D33737">
        <w:rPr>
          <w:rFonts w:ascii="Arial Rounded MT Bold" w:hAnsi="Arial Rounded MT Bold"/>
          <w:sz w:val="32"/>
          <w:szCs w:val="32"/>
        </w:rPr>
        <w:t xml:space="preserve"> </w:t>
      </w:r>
      <w:r w:rsidR="007355E0">
        <w:rPr>
          <w:rFonts w:ascii="Arial Rounded MT Bold" w:hAnsi="Arial Rounded MT Bold"/>
          <w:sz w:val="32"/>
          <w:szCs w:val="32"/>
        </w:rPr>
        <w:t xml:space="preserve">There is help on making a document accessible </w:t>
      </w:r>
      <w:hyperlink r:id="rId10" w:history="1">
        <w:r w:rsidR="007355E0" w:rsidRPr="00E075B5">
          <w:rPr>
            <w:rStyle w:val="Hyperlink"/>
            <w:rFonts w:ascii="Arial Rounded MT Bold" w:hAnsi="Arial Rounded MT Bold"/>
            <w:sz w:val="32"/>
            <w:szCs w:val="32"/>
          </w:rPr>
          <w:t>here</w:t>
        </w:r>
      </w:hyperlink>
      <w:r w:rsidR="007355E0">
        <w:rPr>
          <w:rFonts w:ascii="Arial Rounded MT Bold" w:hAnsi="Arial Rounded MT Bold"/>
          <w:sz w:val="32"/>
          <w:szCs w:val="32"/>
        </w:rPr>
        <w:t xml:space="preserve">. </w:t>
      </w:r>
    </w:p>
    <w:p w14:paraId="69AB3F47" w14:textId="01F9F033" w:rsidR="00C67612" w:rsidRDefault="00C67612" w:rsidP="00BD7C32">
      <w:pPr>
        <w:rPr>
          <w:rFonts w:ascii="Arial Rounded MT Bold" w:hAnsi="Arial Rounded MT Bold"/>
          <w:sz w:val="32"/>
          <w:szCs w:val="32"/>
        </w:rPr>
      </w:pPr>
      <w:r w:rsidRPr="000A7A38">
        <w:rPr>
          <w:rFonts w:ascii="Arial Rounded MT Bold" w:hAnsi="Arial Rounded MT Bold"/>
          <w:b/>
          <w:sz w:val="32"/>
          <w:szCs w:val="32"/>
        </w:rPr>
        <w:t>Credit to funders and volunteers</w:t>
      </w:r>
      <w:r>
        <w:rPr>
          <w:rFonts w:ascii="Arial Rounded MT Bold" w:hAnsi="Arial Rounded MT Bold"/>
          <w:sz w:val="32"/>
          <w:szCs w:val="32"/>
        </w:rPr>
        <w:t xml:space="preserve"> – don’t forget to </w:t>
      </w:r>
      <w:r w:rsidRPr="000A7A38">
        <w:rPr>
          <w:rFonts w:ascii="Arial Rounded MT Bold" w:hAnsi="Arial Rounded MT Bold"/>
          <w:b/>
          <w:sz w:val="32"/>
          <w:szCs w:val="32"/>
        </w:rPr>
        <w:t>say thank you</w:t>
      </w:r>
      <w:r>
        <w:rPr>
          <w:rFonts w:ascii="Arial Rounded MT Bold" w:hAnsi="Arial Rounded MT Bold"/>
          <w:sz w:val="32"/>
          <w:szCs w:val="32"/>
        </w:rPr>
        <w:t xml:space="preserve"> to people who deserve it.  </w:t>
      </w:r>
    </w:p>
    <w:p w14:paraId="6C80914B" w14:textId="147D6FC9" w:rsidR="00D4029E" w:rsidRDefault="00D4029E" w:rsidP="00BD7C32">
      <w:pPr>
        <w:rPr>
          <w:rFonts w:ascii="Arial Rounded MT Bold" w:hAnsi="Arial Rounded MT Bold"/>
          <w:sz w:val="32"/>
          <w:szCs w:val="32"/>
        </w:rPr>
      </w:pPr>
      <w:r w:rsidRPr="000A7A38">
        <w:rPr>
          <w:rFonts w:ascii="Arial Rounded MT Bold" w:hAnsi="Arial Rounded MT Bold"/>
          <w:b/>
          <w:sz w:val="32"/>
          <w:szCs w:val="32"/>
        </w:rPr>
        <w:t>Accountability</w:t>
      </w:r>
      <w:r>
        <w:rPr>
          <w:rFonts w:ascii="Arial Rounded MT Bold" w:hAnsi="Arial Rounded MT Bold"/>
          <w:sz w:val="32"/>
          <w:szCs w:val="32"/>
        </w:rPr>
        <w:t>- how will you report progress to your community?</w:t>
      </w:r>
      <w:r w:rsidR="00D33737">
        <w:rPr>
          <w:rFonts w:ascii="Arial Rounded MT Bold" w:hAnsi="Arial Rounded MT Bold"/>
          <w:sz w:val="32"/>
          <w:szCs w:val="32"/>
        </w:rPr>
        <w:t xml:space="preserve"> </w:t>
      </w:r>
      <w:r w:rsidR="00E075B5">
        <w:rPr>
          <w:rFonts w:ascii="Arial Rounded MT Bold" w:hAnsi="Arial Rounded MT Bold"/>
          <w:sz w:val="32"/>
          <w:szCs w:val="32"/>
        </w:rPr>
        <w:t>You could</w:t>
      </w:r>
      <w:r w:rsidR="00D33737">
        <w:rPr>
          <w:rFonts w:ascii="Arial Rounded MT Bold" w:hAnsi="Arial Rounded MT Bold"/>
          <w:sz w:val="32"/>
          <w:szCs w:val="32"/>
        </w:rPr>
        <w:t xml:space="preserve"> set up a </w:t>
      </w:r>
      <w:hyperlink r:id="rId11" w:history="1">
        <w:r w:rsidR="00D33737" w:rsidRPr="001C6944">
          <w:rPr>
            <w:rStyle w:val="Hyperlink"/>
            <w:rFonts w:ascii="Arial Rounded MT Bold" w:hAnsi="Arial Rounded MT Bold"/>
            <w:sz w:val="32"/>
            <w:szCs w:val="32"/>
          </w:rPr>
          <w:t xml:space="preserve">steering group of </w:t>
        </w:r>
        <w:r w:rsidR="00E075B5" w:rsidRPr="001C6944">
          <w:rPr>
            <w:rStyle w:val="Hyperlink"/>
            <w:rFonts w:ascii="Arial Rounded MT Bold" w:hAnsi="Arial Rounded MT Bold"/>
            <w:sz w:val="32"/>
            <w:szCs w:val="32"/>
          </w:rPr>
          <w:t>key partners</w:t>
        </w:r>
      </w:hyperlink>
      <w:r w:rsidR="00E075B5">
        <w:rPr>
          <w:rFonts w:ascii="Arial Rounded MT Bold" w:hAnsi="Arial Rounded MT Bold"/>
          <w:sz w:val="32"/>
          <w:szCs w:val="32"/>
        </w:rPr>
        <w:t xml:space="preserve"> to review progress or identify bottlenecks at regular intervals. </w:t>
      </w:r>
    </w:p>
    <w:p w14:paraId="69A7662D" w14:textId="77777777" w:rsidR="003B2AF2" w:rsidRPr="00396E8F" w:rsidRDefault="003B2AF2" w:rsidP="00BD7C32">
      <w:pPr>
        <w:rPr>
          <w:rFonts w:ascii="Arial Rounded MT Bold" w:hAnsi="Arial Rounded MT Bold"/>
          <w:sz w:val="32"/>
          <w:szCs w:val="32"/>
        </w:rPr>
      </w:pPr>
      <w:bookmarkStart w:id="0" w:name="_GoBack"/>
      <w:bookmarkEnd w:id="0"/>
    </w:p>
    <w:p w14:paraId="5607AEF4" w14:textId="77777777" w:rsidR="00DF3C49" w:rsidRDefault="00C67612" w:rsidP="00C32388">
      <w:pPr>
        <w:rPr>
          <w:rFonts w:ascii="Arial Rounded MT Bold" w:eastAsia="Times New Roman" w:hAnsi="Arial Rounded MT Bold" w:cs="Times New Roman"/>
          <w:color w:val="6CA163"/>
          <w:kern w:val="36"/>
          <w:sz w:val="40"/>
          <w:szCs w:val="40"/>
          <w:lang w:eastAsia="en-GB"/>
        </w:rPr>
      </w:pPr>
      <w:r>
        <w:rPr>
          <w:rFonts w:ascii="Arial Rounded MT Bold" w:eastAsia="Times New Roman" w:hAnsi="Arial Rounded MT Bold" w:cs="Times New Roman"/>
          <w:color w:val="6CA163"/>
          <w:kern w:val="36"/>
          <w:sz w:val="40"/>
          <w:szCs w:val="40"/>
          <w:lang w:eastAsia="en-GB"/>
        </w:rPr>
        <w:t xml:space="preserve">Broadcasting your action plan: </w:t>
      </w:r>
    </w:p>
    <w:p w14:paraId="7FCFA1FA" w14:textId="79A616EB" w:rsidR="00C67612" w:rsidRPr="00C67612" w:rsidRDefault="00C67612" w:rsidP="00C32388">
      <w:pPr>
        <w:rPr>
          <w:rFonts w:ascii="Arial Rounded MT Bold" w:hAnsi="Arial Rounded MT Bold"/>
          <w:sz w:val="32"/>
          <w:szCs w:val="32"/>
        </w:rPr>
      </w:pPr>
      <w:r w:rsidRPr="00C67612">
        <w:rPr>
          <w:rFonts w:ascii="Arial Rounded MT Bold" w:hAnsi="Arial Rounded MT Bold"/>
          <w:sz w:val="32"/>
          <w:szCs w:val="32"/>
        </w:rPr>
        <w:t xml:space="preserve">You </w:t>
      </w:r>
      <w:r>
        <w:rPr>
          <w:rFonts w:ascii="Arial Rounded MT Bold" w:hAnsi="Arial Rounded MT Bold"/>
          <w:sz w:val="32"/>
          <w:szCs w:val="32"/>
        </w:rPr>
        <w:t xml:space="preserve">should make sure your new action plan is available and accessible.  </w:t>
      </w:r>
      <w:r w:rsidR="000A7A38">
        <w:rPr>
          <w:rFonts w:ascii="Arial Rounded MT Bold" w:hAnsi="Arial Rounded MT Bold"/>
          <w:sz w:val="32"/>
          <w:szCs w:val="32"/>
        </w:rPr>
        <w:t>You can put it</w:t>
      </w:r>
      <w:r>
        <w:rPr>
          <w:rFonts w:ascii="Arial Rounded MT Bold" w:hAnsi="Arial Rounded MT Bold"/>
          <w:sz w:val="32"/>
          <w:szCs w:val="32"/>
        </w:rPr>
        <w:t xml:space="preserve"> on</w:t>
      </w:r>
      <w:r w:rsidR="00D33737">
        <w:rPr>
          <w:rFonts w:ascii="Arial Rounded MT Bold" w:hAnsi="Arial Rounded MT Bold"/>
          <w:sz w:val="32"/>
          <w:szCs w:val="32"/>
        </w:rPr>
        <w:t xml:space="preserve"> your community w</w:t>
      </w:r>
      <w:r>
        <w:rPr>
          <w:rFonts w:ascii="Arial Rounded MT Bold" w:hAnsi="Arial Rounded MT Bold"/>
          <w:sz w:val="32"/>
          <w:szCs w:val="32"/>
        </w:rPr>
        <w:t xml:space="preserve">ebsite.  It could be emailed to partners/residents and funders.  Let the world know your place has ambitions, has a plan and is ready to deliver improvements! </w:t>
      </w:r>
    </w:p>
    <w:p w14:paraId="5B85DDC4" w14:textId="77777777" w:rsidR="00C438BC" w:rsidRDefault="00C438BC" w:rsidP="00C32388">
      <w:pPr>
        <w:rPr>
          <w:rFonts w:ascii="Arial Rounded MT Bold" w:eastAsia="Times New Roman" w:hAnsi="Arial Rounded MT Bold" w:cs="Times New Roman"/>
          <w:color w:val="6CA163"/>
          <w:kern w:val="36"/>
          <w:sz w:val="24"/>
          <w:szCs w:val="24"/>
          <w:lang w:eastAsia="en-GB"/>
        </w:rPr>
      </w:pPr>
    </w:p>
    <w:p w14:paraId="68455615" w14:textId="2A492358" w:rsidR="00C438BC" w:rsidRPr="00C438BC" w:rsidRDefault="00C438BC" w:rsidP="00C438BC">
      <w:pPr>
        <w:rPr>
          <w:rFonts w:ascii="Arial Rounded MT Bold" w:eastAsia="Times New Roman" w:hAnsi="Arial Rounded MT Bold" w:cs="Times New Roman"/>
          <w:b/>
          <w:sz w:val="24"/>
          <w:szCs w:val="24"/>
          <w:lang w:eastAsia="en-GB"/>
        </w:rPr>
      </w:pPr>
    </w:p>
    <w:sectPr w:rsidR="00C438BC" w:rsidRPr="00C438BC" w:rsidSect="00BD7C32">
      <w:pgSz w:w="11906" w:h="16838"/>
      <w:pgMar w:top="567" w:right="849" w:bottom="1440"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3DD5" w16cex:dateUtc="2023-01-27T12:11:00Z"/>
  <w16cex:commentExtensible w16cex:durableId="277E3E4A" w16cex:dateUtc="2023-01-27T12:12:00Z"/>
  <w16cex:commentExtensible w16cex:durableId="277E3EFB" w16cex:dateUtc="2023-01-27T12:15:00Z"/>
  <w16cex:commentExtensible w16cex:durableId="277E4036" w16cex:dateUtc="2023-01-27T12:21:00Z"/>
  <w16cex:commentExtensible w16cex:durableId="277E409A" w16cex:dateUtc="2023-01-27T12:22:00Z"/>
  <w16cex:commentExtensible w16cex:durableId="277E40F5" w16cex:dateUtc="2023-01-27T12:24:00Z"/>
  <w16cex:commentExtensible w16cex:durableId="277E4115" w16cex:dateUtc="2023-01-27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E59E01" w16cid:durableId="277E3CD8"/>
  <w16cid:commentId w16cid:paraId="1E13F8FC" w16cid:durableId="277E3DD5"/>
  <w16cid:commentId w16cid:paraId="07EB696E" w16cid:durableId="277E3CD9"/>
  <w16cid:commentId w16cid:paraId="651F52DF" w16cid:durableId="277E3E4A"/>
  <w16cid:commentId w16cid:paraId="3701D277" w16cid:durableId="277E3EFB"/>
  <w16cid:commentId w16cid:paraId="6D384500" w16cid:durableId="277E3CDA"/>
  <w16cid:commentId w16cid:paraId="12F067F5" w16cid:durableId="277E4036"/>
  <w16cid:commentId w16cid:paraId="1C56B305" w16cid:durableId="277E409A"/>
  <w16cid:commentId w16cid:paraId="679FBDFE" w16cid:durableId="277E40F5"/>
  <w16cid:commentId w16cid:paraId="07E09A29" w16cid:durableId="277E41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BA75E" w14:textId="77777777" w:rsidR="00BD7C32" w:rsidRDefault="00BD7C32" w:rsidP="00BD7C32">
      <w:pPr>
        <w:spacing w:after="0" w:line="240" w:lineRule="auto"/>
      </w:pPr>
      <w:r>
        <w:separator/>
      </w:r>
    </w:p>
  </w:endnote>
  <w:endnote w:type="continuationSeparator" w:id="0">
    <w:p w14:paraId="75E57482" w14:textId="77777777" w:rsidR="00BD7C32" w:rsidRDefault="00BD7C32" w:rsidP="00BD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C5356" w14:textId="77777777" w:rsidR="00BD7C32" w:rsidRDefault="00BD7C32" w:rsidP="00BD7C32">
      <w:pPr>
        <w:spacing w:after="0" w:line="240" w:lineRule="auto"/>
      </w:pPr>
      <w:r>
        <w:separator/>
      </w:r>
    </w:p>
  </w:footnote>
  <w:footnote w:type="continuationSeparator" w:id="0">
    <w:p w14:paraId="65DD001F" w14:textId="77777777" w:rsidR="00BD7C32" w:rsidRDefault="00BD7C32" w:rsidP="00BD7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307A"/>
    <w:multiLevelType w:val="hybridMultilevel"/>
    <w:tmpl w:val="AF52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B4254"/>
    <w:multiLevelType w:val="hybridMultilevel"/>
    <w:tmpl w:val="AFCA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370D6"/>
    <w:multiLevelType w:val="hybridMultilevel"/>
    <w:tmpl w:val="36F0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E6581"/>
    <w:multiLevelType w:val="hybridMultilevel"/>
    <w:tmpl w:val="C62E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A3768"/>
    <w:multiLevelType w:val="hybridMultilevel"/>
    <w:tmpl w:val="9FAA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D273E"/>
    <w:multiLevelType w:val="hybridMultilevel"/>
    <w:tmpl w:val="85BA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67DBD"/>
    <w:multiLevelType w:val="hybridMultilevel"/>
    <w:tmpl w:val="E3CCC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951EFE"/>
    <w:multiLevelType w:val="hybridMultilevel"/>
    <w:tmpl w:val="236E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9E750D"/>
    <w:multiLevelType w:val="hybridMultilevel"/>
    <w:tmpl w:val="8C7877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F6F57F3"/>
    <w:multiLevelType w:val="hybridMultilevel"/>
    <w:tmpl w:val="79D683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E20D93"/>
    <w:multiLevelType w:val="hybridMultilevel"/>
    <w:tmpl w:val="CD98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86EC0"/>
    <w:multiLevelType w:val="hybridMultilevel"/>
    <w:tmpl w:val="155E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1"/>
  </w:num>
  <w:num w:numId="5">
    <w:abstractNumId w:val="5"/>
  </w:num>
  <w:num w:numId="6">
    <w:abstractNumId w:val="7"/>
  </w:num>
  <w:num w:numId="7">
    <w:abstractNumId w:val="0"/>
  </w:num>
  <w:num w:numId="8">
    <w:abstractNumId w:val="3"/>
  </w:num>
  <w:num w:numId="9">
    <w:abstractNumId w:val="8"/>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F6"/>
    <w:rsid w:val="000A7A38"/>
    <w:rsid w:val="001721F3"/>
    <w:rsid w:val="001C6944"/>
    <w:rsid w:val="0025623F"/>
    <w:rsid w:val="002723CD"/>
    <w:rsid w:val="002B1CB6"/>
    <w:rsid w:val="00356784"/>
    <w:rsid w:val="00396E8F"/>
    <w:rsid w:val="003B2AF2"/>
    <w:rsid w:val="003B714D"/>
    <w:rsid w:val="00471203"/>
    <w:rsid w:val="00512807"/>
    <w:rsid w:val="005C432E"/>
    <w:rsid w:val="005D7B1D"/>
    <w:rsid w:val="00616D96"/>
    <w:rsid w:val="006374CE"/>
    <w:rsid w:val="0067314D"/>
    <w:rsid w:val="006A378F"/>
    <w:rsid w:val="007355E0"/>
    <w:rsid w:val="007442F6"/>
    <w:rsid w:val="0081057D"/>
    <w:rsid w:val="00820060"/>
    <w:rsid w:val="00836D98"/>
    <w:rsid w:val="00864EE1"/>
    <w:rsid w:val="00885605"/>
    <w:rsid w:val="00905871"/>
    <w:rsid w:val="009F793C"/>
    <w:rsid w:val="00A84A64"/>
    <w:rsid w:val="00B13D54"/>
    <w:rsid w:val="00B77AF7"/>
    <w:rsid w:val="00BD7C32"/>
    <w:rsid w:val="00C320AF"/>
    <w:rsid w:val="00C32388"/>
    <w:rsid w:val="00C438BC"/>
    <w:rsid w:val="00C67612"/>
    <w:rsid w:val="00CC2A66"/>
    <w:rsid w:val="00CF706D"/>
    <w:rsid w:val="00D33737"/>
    <w:rsid w:val="00D4029E"/>
    <w:rsid w:val="00DF3C49"/>
    <w:rsid w:val="00E075B5"/>
    <w:rsid w:val="00E91422"/>
    <w:rsid w:val="00EB2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2C5B"/>
  <w15:chartTrackingRefBased/>
  <w15:docId w15:val="{33D1F46A-F79C-4205-9E75-DEA7F7A2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4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55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rew1">
    <w:name w:val="Andrew1"/>
    <w:basedOn w:val="Heading1"/>
    <w:link w:val="Andrew1Char"/>
    <w:qFormat/>
    <w:rsid w:val="005C432E"/>
    <w:pPr>
      <w:spacing w:line="240" w:lineRule="auto"/>
    </w:pPr>
    <w:rPr>
      <w:b/>
      <w:color w:val="000000" w:themeColor="text1"/>
    </w:rPr>
  </w:style>
  <w:style w:type="character" w:customStyle="1" w:styleId="Andrew1Char">
    <w:name w:val="Andrew1 Char"/>
    <w:basedOn w:val="Heading1Char"/>
    <w:link w:val="Andrew1"/>
    <w:rsid w:val="005C432E"/>
    <w:rPr>
      <w:rFonts w:asciiTheme="majorHAnsi" w:eastAsiaTheme="majorEastAsia" w:hAnsiTheme="majorHAnsi" w:cstheme="majorBidi"/>
      <w:b/>
      <w:color w:val="000000" w:themeColor="text1"/>
      <w:sz w:val="32"/>
      <w:szCs w:val="32"/>
    </w:rPr>
  </w:style>
  <w:style w:type="character" w:customStyle="1" w:styleId="Heading1Char">
    <w:name w:val="Heading 1 Char"/>
    <w:basedOn w:val="DefaultParagraphFont"/>
    <w:link w:val="Heading1"/>
    <w:uiPriority w:val="9"/>
    <w:rsid w:val="005C432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D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C32"/>
  </w:style>
  <w:style w:type="paragraph" w:styleId="Footer">
    <w:name w:val="footer"/>
    <w:basedOn w:val="Normal"/>
    <w:link w:val="FooterChar"/>
    <w:uiPriority w:val="99"/>
    <w:unhideWhenUsed/>
    <w:rsid w:val="00BD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C32"/>
  </w:style>
  <w:style w:type="character" w:styleId="Hyperlink">
    <w:name w:val="Hyperlink"/>
    <w:basedOn w:val="DefaultParagraphFont"/>
    <w:uiPriority w:val="99"/>
    <w:unhideWhenUsed/>
    <w:rsid w:val="005D7B1D"/>
    <w:rPr>
      <w:color w:val="0563C1" w:themeColor="hyperlink"/>
      <w:u w:val="single"/>
    </w:rPr>
  </w:style>
  <w:style w:type="paragraph" w:styleId="ListParagraph">
    <w:name w:val="List Paragraph"/>
    <w:basedOn w:val="Normal"/>
    <w:uiPriority w:val="34"/>
    <w:qFormat/>
    <w:rsid w:val="005D7B1D"/>
    <w:pPr>
      <w:ind w:left="720"/>
      <w:contextualSpacing/>
    </w:pPr>
  </w:style>
  <w:style w:type="character" w:styleId="CommentReference">
    <w:name w:val="annotation reference"/>
    <w:basedOn w:val="DefaultParagraphFont"/>
    <w:uiPriority w:val="99"/>
    <w:semiHidden/>
    <w:unhideWhenUsed/>
    <w:rsid w:val="00512807"/>
    <w:rPr>
      <w:sz w:val="16"/>
      <w:szCs w:val="16"/>
    </w:rPr>
  </w:style>
  <w:style w:type="paragraph" w:styleId="CommentText">
    <w:name w:val="annotation text"/>
    <w:basedOn w:val="Normal"/>
    <w:link w:val="CommentTextChar"/>
    <w:uiPriority w:val="99"/>
    <w:unhideWhenUsed/>
    <w:rsid w:val="00512807"/>
    <w:pPr>
      <w:spacing w:line="240" w:lineRule="auto"/>
    </w:pPr>
    <w:rPr>
      <w:sz w:val="20"/>
      <w:szCs w:val="20"/>
    </w:rPr>
  </w:style>
  <w:style w:type="character" w:customStyle="1" w:styleId="CommentTextChar">
    <w:name w:val="Comment Text Char"/>
    <w:basedOn w:val="DefaultParagraphFont"/>
    <w:link w:val="CommentText"/>
    <w:uiPriority w:val="99"/>
    <w:rsid w:val="00512807"/>
    <w:rPr>
      <w:sz w:val="20"/>
      <w:szCs w:val="20"/>
    </w:rPr>
  </w:style>
  <w:style w:type="paragraph" w:styleId="CommentSubject">
    <w:name w:val="annotation subject"/>
    <w:basedOn w:val="CommentText"/>
    <w:next w:val="CommentText"/>
    <w:link w:val="CommentSubjectChar"/>
    <w:uiPriority w:val="99"/>
    <w:semiHidden/>
    <w:unhideWhenUsed/>
    <w:rsid w:val="00512807"/>
    <w:rPr>
      <w:b/>
      <w:bCs/>
    </w:rPr>
  </w:style>
  <w:style w:type="character" w:customStyle="1" w:styleId="CommentSubjectChar">
    <w:name w:val="Comment Subject Char"/>
    <w:basedOn w:val="CommentTextChar"/>
    <w:link w:val="CommentSubject"/>
    <w:uiPriority w:val="99"/>
    <w:semiHidden/>
    <w:rsid w:val="00512807"/>
    <w:rPr>
      <w:b/>
      <w:bCs/>
      <w:sz w:val="20"/>
      <w:szCs w:val="20"/>
    </w:rPr>
  </w:style>
  <w:style w:type="paragraph" w:styleId="BalloonText">
    <w:name w:val="Balloon Text"/>
    <w:basedOn w:val="Normal"/>
    <w:link w:val="BalloonTextChar"/>
    <w:uiPriority w:val="99"/>
    <w:semiHidden/>
    <w:unhideWhenUsed/>
    <w:rsid w:val="00512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07"/>
    <w:rPr>
      <w:rFonts w:ascii="Segoe UI" w:hAnsi="Segoe UI" w:cs="Segoe UI"/>
      <w:sz w:val="18"/>
      <w:szCs w:val="18"/>
    </w:rPr>
  </w:style>
  <w:style w:type="paragraph" w:styleId="Revision">
    <w:name w:val="Revision"/>
    <w:hidden/>
    <w:uiPriority w:val="99"/>
    <w:semiHidden/>
    <w:rsid w:val="0081057D"/>
    <w:pPr>
      <w:spacing w:after="0" w:line="240" w:lineRule="auto"/>
    </w:pPr>
  </w:style>
  <w:style w:type="character" w:customStyle="1" w:styleId="Heading2Char">
    <w:name w:val="Heading 2 Char"/>
    <w:basedOn w:val="DefaultParagraphFont"/>
    <w:link w:val="Heading2"/>
    <w:uiPriority w:val="9"/>
    <w:rsid w:val="007355E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toolkit.net/content/2017/3/7/fact-sheet-smart-outco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unitytoolkit.net/content/2017/3/16/fact-sheet-making-a-working-agreement"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s://abilitynet.org.uk/factsheets/creating-accessible-documents-0" TargetMode="External"/><Relationship Id="rId4" Type="http://schemas.openxmlformats.org/officeDocument/2006/relationships/webSettings" Target="webSettings.xml"/><Relationship Id="rId9" Type="http://schemas.openxmlformats.org/officeDocument/2006/relationships/hyperlink" Target="https://www.communitytoolkit.net/content/2017/3/16/fact-sheet-making-a-working-agreement"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Paterson</dc:creator>
  <cp:keywords/>
  <dc:description/>
  <cp:lastModifiedBy>Baird, Antonia</cp:lastModifiedBy>
  <cp:revision>3</cp:revision>
  <dcterms:created xsi:type="dcterms:W3CDTF">2023-05-31T10:58:00Z</dcterms:created>
  <dcterms:modified xsi:type="dcterms:W3CDTF">2023-07-17T11:05:00Z</dcterms:modified>
</cp:coreProperties>
</file>